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4C4" w:rsidRPr="00DB54C8" w:rsidRDefault="005D54C4" w:rsidP="005D54C4">
      <w:pPr>
        <w:jc w:val="center"/>
        <w:rPr>
          <w:sz w:val="26"/>
          <w:szCs w:val="26"/>
        </w:rPr>
      </w:pPr>
      <w:r w:rsidRPr="00DB54C8">
        <w:rPr>
          <w:sz w:val="26"/>
          <w:szCs w:val="26"/>
        </w:rPr>
        <w:t>Town of Charlotte Court House</w:t>
      </w:r>
    </w:p>
    <w:p w:rsidR="005D54C4" w:rsidRPr="00DB54C8" w:rsidRDefault="005D54C4" w:rsidP="005D54C4">
      <w:pPr>
        <w:jc w:val="center"/>
        <w:rPr>
          <w:sz w:val="26"/>
          <w:szCs w:val="26"/>
        </w:rPr>
      </w:pPr>
      <w:r w:rsidRPr="00DB54C8">
        <w:rPr>
          <w:sz w:val="26"/>
          <w:szCs w:val="26"/>
        </w:rPr>
        <w:t>PLANNING COMMISSION</w:t>
      </w:r>
    </w:p>
    <w:p w:rsidR="005D54C4" w:rsidRPr="00DB54C8" w:rsidRDefault="005D54C4" w:rsidP="005D54C4">
      <w:pPr>
        <w:jc w:val="center"/>
        <w:rPr>
          <w:sz w:val="26"/>
          <w:szCs w:val="26"/>
        </w:rPr>
      </w:pPr>
      <w:r w:rsidRPr="00DB54C8">
        <w:rPr>
          <w:sz w:val="26"/>
          <w:szCs w:val="26"/>
        </w:rPr>
        <w:t xml:space="preserve">Monday </w:t>
      </w:r>
      <w:r w:rsidR="00C1691C">
        <w:rPr>
          <w:sz w:val="26"/>
          <w:szCs w:val="26"/>
        </w:rPr>
        <w:t>October</w:t>
      </w:r>
      <w:r w:rsidR="00A30911">
        <w:rPr>
          <w:sz w:val="26"/>
          <w:szCs w:val="26"/>
        </w:rPr>
        <w:t xml:space="preserve"> </w:t>
      </w:r>
      <w:r w:rsidR="00AE59AD">
        <w:rPr>
          <w:sz w:val="26"/>
          <w:szCs w:val="26"/>
        </w:rPr>
        <w:t>1</w:t>
      </w:r>
      <w:r w:rsidR="00C1691C">
        <w:rPr>
          <w:sz w:val="26"/>
          <w:szCs w:val="26"/>
        </w:rPr>
        <w:t>0</w:t>
      </w:r>
      <w:r w:rsidRPr="00DB54C8">
        <w:rPr>
          <w:sz w:val="26"/>
          <w:szCs w:val="26"/>
        </w:rPr>
        <w:t>, 2017</w:t>
      </w:r>
      <w:r>
        <w:rPr>
          <w:sz w:val="26"/>
          <w:szCs w:val="26"/>
        </w:rPr>
        <w:t>, 6:00 p.m.</w:t>
      </w:r>
    </w:p>
    <w:p w:rsidR="005D54C4" w:rsidRPr="00CD1789" w:rsidRDefault="005D54C4" w:rsidP="005D54C4">
      <w:pPr>
        <w:jc w:val="center"/>
        <w:rPr>
          <w:sz w:val="16"/>
          <w:szCs w:val="16"/>
        </w:rPr>
      </w:pPr>
    </w:p>
    <w:p w:rsidR="005D54C4" w:rsidRPr="00DB54C8" w:rsidRDefault="005D54C4" w:rsidP="005D54C4">
      <w:pPr>
        <w:jc w:val="center"/>
        <w:rPr>
          <w:sz w:val="26"/>
          <w:szCs w:val="26"/>
        </w:rPr>
      </w:pPr>
      <w:r w:rsidRPr="00DB54C8">
        <w:rPr>
          <w:sz w:val="26"/>
          <w:szCs w:val="26"/>
        </w:rPr>
        <w:t>MINUTES</w:t>
      </w:r>
      <w:r>
        <w:rPr>
          <w:sz w:val="26"/>
          <w:szCs w:val="26"/>
        </w:rPr>
        <w:t xml:space="preserve">   </w:t>
      </w:r>
    </w:p>
    <w:p w:rsidR="005D54C4" w:rsidRPr="00CD1789" w:rsidRDefault="005D54C4" w:rsidP="005D54C4">
      <w:pPr>
        <w:jc w:val="center"/>
        <w:rPr>
          <w:sz w:val="16"/>
          <w:szCs w:val="16"/>
        </w:rPr>
      </w:pPr>
    </w:p>
    <w:p w:rsidR="005D54C4" w:rsidRDefault="005D54C4" w:rsidP="005D54C4">
      <w:pPr>
        <w:rPr>
          <w:sz w:val="24"/>
          <w:szCs w:val="24"/>
        </w:rPr>
      </w:pPr>
      <w:r>
        <w:rPr>
          <w:sz w:val="24"/>
          <w:szCs w:val="24"/>
        </w:rPr>
        <w:t xml:space="preserve">Members Present:  Terry Ramsey, Bobby Howard, </w:t>
      </w:r>
      <w:r w:rsidR="00751B94">
        <w:rPr>
          <w:sz w:val="24"/>
          <w:szCs w:val="24"/>
        </w:rPr>
        <w:t xml:space="preserve">Andrew </w:t>
      </w:r>
      <w:proofErr w:type="spellStart"/>
      <w:r w:rsidR="00751B94">
        <w:rPr>
          <w:sz w:val="24"/>
          <w:szCs w:val="24"/>
        </w:rPr>
        <w:t>Carwile</w:t>
      </w:r>
      <w:proofErr w:type="spellEnd"/>
      <w:r w:rsidR="00396E3C">
        <w:rPr>
          <w:sz w:val="24"/>
          <w:szCs w:val="24"/>
        </w:rPr>
        <w:t>, David Watkins</w:t>
      </w:r>
    </w:p>
    <w:p w:rsidR="00C1691C" w:rsidRDefault="00C1691C" w:rsidP="005D54C4">
      <w:pPr>
        <w:rPr>
          <w:sz w:val="24"/>
          <w:szCs w:val="24"/>
        </w:rPr>
      </w:pPr>
      <w:r>
        <w:rPr>
          <w:sz w:val="24"/>
          <w:szCs w:val="24"/>
        </w:rPr>
        <w:t>Others Present: Robert Hendrick, Town Zoning Administrator</w:t>
      </w:r>
    </w:p>
    <w:p w:rsidR="00A45382" w:rsidRDefault="00A45382">
      <w:pPr>
        <w:rPr>
          <w:sz w:val="16"/>
          <w:szCs w:val="16"/>
        </w:rPr>
      </w:pPr>
    </w:p>
    <w:p w:rsidR="00751B94" w:rsidRDefault="00751B94">
      <w:pPr>
        <w:rPr>
          <w:sz w:val="24"/>
          <w:szCs w:val="24"/>
        </w:rPr>
      </w:pPr>
      <w:r>
        <w:rPr>
          <w:sz w:val="24"/>
          <w:szCs w:val="24"/>
        </w:rPr>
        <w:t>Chairman Terry Ramsey called the meeting to order and declared that a quorum was present.</w:t>
      </w:r>
    </w:p>
    <w:p w:rsidR="007C1AD7" w:rsidRDefault="00C1691C">
      <w:pPr>
        <w:rPr>
          <w:sz w:val="24"/>
          <w:szCs w:val="24"/>
        </w:rPr>
      </w:pPr>
      <w:r>
        <w:rPr>
          <w:sz w:val="24"/>
          <w:szCs w:val="24"/>
        </w:rPr>
        <w:t xml:space="preserve">The </w:t>
      </w:r>
      <w:r w:rsidR="00396E3C">
        <w:rPr>
          <w:sz w:val="24"/>
          <w:szCs w:val="24"/>
        </w:rPr>
        <w:t xml:space="preserve">agenda </w:t>
      </w:r>
      <w:r>
        <w:rPr>
          <w:sz w:val="24"/>
          <w:szCs w:val="24"/>
        </w:rPr>
        <w:t xml:space="preserve">and September meeting minutes were approved as </w:t>
      </w:r>
      <w:r w:rsidR="007C1AD7">
        <w:rPr>
          <w:sz w:val="24"/>
          <w:szCs w:val="24"/>
        </w:rPr>
        <w:t xml:space="preserve">presented. </w:t>
      </w:r>
    </w:p>
    <w:p w:rsidR="001B7F41" w:rsidRPr="00C1691C" w:rsidRDefault="001B7F41">
      <w:pPr>
        <w:rPr>
          <w:sz w:val="24"/>
          <w:szCs w:val="24"/>
        </w:rPr>
      </w:pPr>
    </w:p>
    <w:p w:rsidR="00C1691C" w:rsidRPr="00E27AED" w:rsidRDefault="00C1691C">
      <w:pPr>
        <w:rPr>
          <w:sz w:val="24"/>
          <w:szCs w:val="24"/>
        </w:rPr>
      </w:pPr>
      <w:r>
        <w:rPr>
          <w:sz w:val="24"/>
          <w:szCs w:val="24"/>
        </w:rPr>
        <w:t>Robert Hendrick recommended that solar farms, cell towers and adult entertainment issues be addressed as the Commi</w:t>
      </w:r>
      <w:r w:rsidR="003F461E">
        <w:rPr>
          <w:sz w:val="24"/>
          <w:szCs w:val="24"/>
        </w:rPr>
        <w:t>ssion moves forward with zoning.</w:t>
      </w:r>
      <w:r>
        <w:rPr>
          <w:sz w:val="24"/>
          <w:szCs w:val="24"/>
        </w:rPr>
        <w:t xml:space="preserve"> </w:t>
      </w:r>
      <w:r w:rsidRPr="00E27AED">
        <w:rPr>
          <w:sz w:val="24"/>
          <w:szCs w:val="24"/>
        </w:rPr>
        <w:t>He stated the importance of a Comprehensive Plan review</w:t>
      </w:r>
      <w:r w:rsidR="00FF6B8D" w:rsidRPr="00E27AED">
        <w:rPr>
          <w:sz w:val="24"/>
          <w:szCs w:val="24"/>
        </w:rPr>
        <w:t xml:space="preserve"> process as noted in 15.2-22</w:t>
      </w:r>
      <w:r w:rsidR="00695093" w:rsidRPr="00E27AED">
        <w:rPr>
          <w:sz w:val="24"/>
          <w:szCs w:val="24"/>
        </w:rPr>
        <w:t>30</w:t>
      </w:r>
      <w:r w:rsidR="00FF6B8D" w:rsidRPr="00E27AED">
        <w:rPr>
          <w:sz w:val="24"/>
          <w:szCs w:val="24"/>
        </w:rPr>
        <w:t xml:space="preserve"> of the Code of Virginia.</w:t>
      </w:r>
    </w:p>
    <w:p w:rsidR="00C1691C" w:rsidRDefault="00C1691C">
      <w:pPr>
        <w:rPr>
          <w:sz w:val="24"/>
          <w:szCs w:val="24"/>
        </w:rPr>
      </w:pPr>
      <w:r w:rsidRPr="00E27AED">
        <w:rPr>
          <w:sz w:val="24"/>
          <w:szCs w:val="24"/>
        </w:rPr>
        <w:t xml:space="preserve">There was discussion regarding </w:t>
      </w:r>
      <w:r w:rsidR="00944180" w:rsidRPr="00E27AED">
        <w:rPr>
          <w:sz w:val="24"/>
          <w:szCs w:val="24"/>
        </w:rPr>
        <w:t>land use/acreage size limits when dealing with s</w:t>
      </w:r>
      <w:r w:rsidR="00695093" w:rsidRPr="00E27AED">
        <w:rPr>
          <w:sz w:val="24"/>
          <w:szCs w:val="24"/>
        </w:rPr>
        <w:t>olar far</w:t>
      </w:r>
      <w:r w:rsidR="00E27AED" w:rsidRPr="00E27AED">
        <w:rPr>
          <w:sz w:val="24"/>
          <w:szCs w:val="24"/>
        </w:rPr>
        <w:t>ms, and the possible need for</w:t>
      </w:r>
      <w:r w:rsidR="00944180" w:rsidRPr="00E27AED">
        <w:rPr>
          <w:sz w:val="24"/>
          <w:szCs w:val="24"/>
        </w:rPr>
        <w:t xml:space="preserve"> amending the Comp</w:t>
      </w:r>
      <w:r w:rsidR="006B2015">
        <w:rPr>
          <w:sz w:val="24"/>
          <w:szCs w:val="24"/>
        </w:rPr>
        <w:t>.</w:t>
      </w:r>
      <w:r w:rsidR="00944180" w:rsidRPr="00E27AED">
        <w:rPr>
          <w:sz w:val="24"/>
          <w:szCs w:val="24"/>
        </w:rPr>
        <w:t xml:space="preserve"> Plan during the zoning ordinance draft process.</w:t>
      </w:r>
    </w:p>
    <w:p w:rsidR="00C1691C" w:rsidRDefault="00C1691C">
      <w:pPr>
        <w:rPr>
          <w:sz w:val="24"/>
          <w:szCs w:val="24"/>
        </w:rPr>
      </w:pPr>
    </w:p>
    <w:p w:rsidR="00944180" w:rsidRDefault="00944180">
      <w:pPr>
        <w:rPr>
          <w:sz w:val="24"/>
          <w:szCs w:val="24"/>
        </w:rPr>
      </w:pPr>
      <w:r>
        <w:rPr>
          <w:sz w:val="24"/>
          <w:szCs w:val="24"/>
        </w:rPr>
        <w:t xml:space="preserve">Using Google Earth, Andy </w:t>
      </w:r>
      <w:proofErr w:type="spellStart"/>
      <w:r>
        <w:rPr>
          <w:sz w:val="24"/>
          <w:szCs w:val="24"/>
        </w:rPr>
        <w:t>Carwile</w:t>
      </w:r>
      <w:proofErr w:type="spellEnd"/>
      <w:r>
        <w:rPr>
          <w:sz w:val="24"/>
          <w:szCs w:val="24"/>
        </w:rPr>
        <w:t xml:space="preserve"> outline</w:t>
      </w:r>
      <w:r w:rsidR="003F461E">
        <w:rPr>
          <w:sz w:val="24"/>
          <w:szCs w:val="24"/>
        </w:rPr>
        <w:t>d</w:t>
      </w:r>
      <w:r>
        <w:rPr>
          <w:sz w:val="24"/>
          <w:szCs w:val="24"/>
        </w:rPr>
        <w:t xml:space="preserve"> various Historic District proposals as suggested by </w:t>
      </w:r>
      <w:r w:rsidR="003F461E">
        <w:rPr>
          <w:sz w:val="24"/>
          <w:szCs w:val="24"/>
        </w:rPr>
        <w:t xml:space="preserve">PC </w:t>
      </w:r>
      <w:r>
        <w:rPr>
          <w:sz w:val="24"/>
          <w:szCs w:val="24"/>
        </w:rPr>
        <w:t>members. There was discussion regarding how to zone the historic</w:t>
      </w:r>
      <w:r w:rsidR="00E27AED">
        <w:rPr>
          <w:sz w:val="24"/>
          <w:szCs w:val="24"/>
        </w:rPr>
        <w:t xml:space="preserve"> areas of the north end of Town, including the former Central High School building.</w:t>
      </w:r>
    </w:p>
    <w:p w:rsidR="00944180" w:rsidRDefault="00944180">
      <w:pPr>
        <w:rPr>
          <w:sz w:val="24"/>
          <w:szCs w:val="24"/>
        </w:rPr>
      </w:pPr>
    </w:p>
    <w:p w:rsidR="00944180" w:rsidRDefault="00944180">
      <w:pPr>
        <w:rPr>
          <w:sz w:val="24"/>
          <w:szCs w:val="24"/>
        </w:rPr>
      </w:pPr>
      <w:r>
        <w:rPr>
          <w:sz w:val="24"/>
          <w:szCs w:val="24"/>
        </w:rPr>
        <w:t>Terry Ramsey stated that the use matrix should be reviewed</w:t>
      </w:r>
      <w:r w:rsidR="006B2015">
        <w:rPr>
          <w:sz w:val="24"/>
          <w:szCs w:val="24"/>
        </w:rPr>
        <w:t xml:space="preserve"> and/or revised</w:t>
      </w:r>
      <w:r>
        <w:rPr>
          <w:sz w:val="24"/>
          <w:szCs w:val="24"/>
        </w:rPr>
        <w:t xml:space="preserve"> </w:t>
      </w:r>
      <w:r w:rsidR="00695093">
        <w:rPr>
          <w:sz w:val="24"/>
          <w:szCs w:val="24"/>
        </w:rPr>
        <w:t xml:space="preserve">to stay in agreement with </w:t>
      </w:r>
      <w:r>
        <w:rPr>
          <w:sz w:val="24"/>
          <w:szCs w:val="24"/>
        </w:rPr>
        <w:t xml:space="preserve">the zoning districts </w:t>
      </w:r>
      <w:r w:rsidR="00695093">
        <w:rPr>
          <w:sz w:val="24"/>
          <w:szCs w:val="24"/>
        </w:rPr>
        <w:t xml:space="preserve">as they </w:t>
      </w:r>
      <w:r>
        <w:rPr>
          <w:sz w:val="24"/>
          <w:szCs w:val="24"/>
        </w:rPr>
        <w:t xml:space="preserve">are being drafted.  </w:t>
      </w:r>
      <w:r w:rsidR="00E27AED">
        <w:rPr>
          <w:sz w:val="24"/>
          <w:szCs w:val="24"/>
        </w:rPr>
        <w:t>There was consensus to focus first on developing the zoning map and defining the district uses</w:t>
      </w:r>
      <w:r w:rsidR="006B2015">
        <w:rPr>
          <w:sz w:val="24"/>
          <w:szCs w:val="24"/>
        </w:rPr>
        <w:t>.</w:t>
      </w:r>
      <w:bookmarkStart w:id="0" w:name="_GoBack"/>
      <w:bookmarkEnd w:id="0"/>
    </w:p>
    <w:p w:rsidR="00C1691C" w:rsidRPr="00C1691C" w:rsidRDefault="00C1691C">
      <w:pPr>
        <w:rPr>
          <w:sz w:val="24"/>
          <w:szCs w:val="24"/>
        </w:rPr>
      </w:pPr>
    </w:p>
    <w:p w:rsidR="00292D1F" w:rsidRDefault="00292D1F">
      <w:pPr>
        <w:rPr>
          <w:sz w:val="24"/>
          <w:szCs w:val="24"/>
        </w:rPr>
      </w:pPr>
      <w:r>
        <w:rPr>
          <w:sz w:val="24"/>
          <w:szCs w:val="24"/>
        </w:rPr>
        <w:t xml:space="preserve">With no further business, a motion was made by </w:t>
      </w:r>
      <w:r w:rsidR="00385B93">
        <w:rPr>
          <w:sz w:val="24"/>
          <w:szCs w:val="24"/>
        </w:rPr>
        <w:t>Bobby Howard</w:t>
      </w:r>
      <w:r>
        <w:rPr>
          <w:sz w:val="24"/>
          <w:szCs w:val="24"/>
        </w:rPr>
        <w:t xml:space="preserve"> to adjourn the meeting. The motion was seconded and carried by voice vote: </w:t>
      </w:r>
      <w:r w:rsidR="009E2799">
        <w:rPr>
          <w:sz w:val="24"/>
          <w:szCs w:val="24"/>
        </w:rPr>
        <w:t>5</w:t>
      </w:r>
      <w:r>
        <w:rPr>
          <w:sz w:val="24"/>
          <w:szCs w:val="24"/>
        </w:rPr>
        <w:t xml:space="preserve"> ayes, 0 nays. </w:t>
      </w:r>
    </w:p>
    <w:p w:rsidR="00DA2022" w:rsidRDefault="00DA2022">
      <w:pPr>
        <w:rPr>
          <w:sz w:val="24"/>
          <w:szCs w:val="24"/>
        </w:rPr>
      </w:pPr>
    </w:p>
    <w:p w:rsidR="00DA2022" w:rsidRDefault="00DA2022">
      <w:pPr>
        <w:rPr>
          <w:sz w:val="24"/>
          <w:szCs w:val="24"/>
        </w:rPr>
      </w:pPr>
      <w:r>
        <w:rPr>
          <w:sz w:val="24"/>
          <w:szCs w:val="24"/>
        </w:rPr>
        <w:t>Respectfully submitted,</w:t>
      </w:r>
    </w:p>
    <w:p w:rsidR="00DA2022" w:rsidRDefault="00DA2022">
      <w:pPr>
        <w:rPr>
          <w:sz w:val="24"/>
          <w:szCs w:val="24"/>
        </w:rPr>
      </w:pPr>
    </w:p>
    <w:p w:rsidR="00DA2022" w:rsidRDefault="00DA2022">
      <w:pPr>
        <w:rPr>
          <w:sz w:val="24"/>
          <w:szCs w:val="24"/>
        </w:rPr>
      </w:pPr>
    </w:p>
    <w:p w:rsidR="00DA2022" w:rsidRDefault="00DA2022">
      <w:pPr>
        <w:rPr>
          <w:sz w:val="24"/>
          <w:szCs w:val="24"/>
        </w:rPr>
      </w:pPr>
    </w:p>
    <w:p w:rsidR="00DA2022" w:rsidRPr="009E2799" w:rsidRDefault="00DA2022">
      <w:pPr>
        <w:rPr>
          <w:sz w:val="16"/>
          <w:szCs w:val="16"/>
        </w:rPr>
      </w:pPr>
    </w:p>
    <w:p w:rsidR="00DA2022" w:rsidRDefault="00DA2022">
      <w:pPr>
        <w:rPr>
          <w:sz w:val="24"/>
          <w:szCs w:val="24"/>
        </w:rPr>
      </w:pPr>
      <w:r>
        <w:rPr>
          <w:sz w:val="24"/>
          <w:szCs w:val="24"/>
        </w:rPr>
        <w:t>Karen K. Price</w:t>
      </w:r>
    </w:p>
    <w:p w:rsidR="00DA2022" w:rsidRPr="00751B94" w:rsidRDefault="00DA2022">
      <w:pPr>
        <w:rPr>
          <w:sz w:val="24"/>
          <w:szCs w:val="24"/>
        </w:rPr>
      </w:pPr>
      <w:r>
        <w:rPr>
          <w:sz w:val="24"/>
          <w:szCs w:val="24"/>
        </w:rPr>
        <w:t>Secretary</w:t>
      </w:r>
    </w:p>
    <w:sectPr w:rsidR="00DA2022" w:rsidRPr="00751B94" w:rsidSect="005D4085">
      <w:pgSz w:w="12240" w:h="15840"/>
      <w:pgMar w:top="720" w:right="1008" w:bottom="72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4C4"/>
    <w:rsid w:val="00005B6B"/>
    <w:rsid w:val="0007096D"/>
    <w:rsid w:val="00094119"/>
    <w:rsid w:val="00104365"/>
    <w:rsid w:val="00153859"/>
    <w:rsid w:val="00180AC5"/>
    <w:rsid w:val="001B7F41"/>
    <w:rsid w:val="0021006E"/>
    <w:rsid w:val="002861B8"/>
    <w:rsid w:val="00292D1F"/>
    <w:rsid w:val="00385B93"/>
    <w:rsid w:val="00396E3C"/>
    <w:rsid w:val="003F461E"/>
    <w:rsid w:val="00573517"/>
    <w:rsid w:val="005D4085"/>
    <w:rsid w:val="005D54C4"/>
    <w:rsid w:val="006554A9"/>
    <w:rsid w:val="00664E70"/>
    <w:rsid w:val="00695093"/>
    <w:rsid w:val="006B2015"/>
    <w:rsid w:val="00737915"/>
    <w:rsid w:val="00751B94"/>
    <w:rsid w:val="00772BBE"/>
    <w:rsid w:val="007C1AD7"/>
    <w:rsid w:val="007F5C05"/>
    <w:rsid w:val="00860537"/>
    <w:rsid w:val="00944180"/>
    <w:rsid w:val="009A677F"/>
    <w:rsid w:val="009E2799"/>
    <w:rsid w:val="00A30911"/>
    <w:rsid w:val="00A45382"/>
    <w:rsid w:val="00A50A6B"/>
    <w:rsid w:val="00AE59AD"/>
    <w:rsid w:val="00B45466"/>
    <w:rsid w:val="00B763BF"/>
    <w:rsid w:val="00C1691C"/>
    <w:rsid w:val="00CD3335"/>
    <w:rsid w:val="00D81506"/>
    <w:rsid w:val="00DA2022"/>
    <w:rsid w:val="00E0340A"/>
    <w:rsid w:val="00E05F0A"/>
    <w:rsid w:val="00E27AED"/>
    <w:rsid w:val="00F4511B"/>
    <w:rsid w:val="00F707B0"/>
    <w:rsid w:val="00FF6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A3BD4D"/>
  <w15:chartTrackingRefBased/>
  <w15:docId w15:val="{0EA209D1-A2BA-45D5-9FBD-8BEB3C6DBF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D54C4"/>
    <w:pPr>
      <w:spacing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D408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40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229</Words>
  <Characters>1307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Clerk</dc:creator>
  <cp:keywords/>
  <dc:description/>
  <cp:lastModifiedBy>Clerk</cp:lastModifiedBy>
  <cp:revision>4</cp:revision>
  <cp:lastPrinted>2017-06-19T16:47:00Z</cp:lastPrinted>
  <dcterms:created xsi:type="dcterms:W3CDTF">2017-10-18T14:59:00Z</dcterms:created>
  <dcterms:modified xsi:type="dcterms:W3CDTF">2017-11-01T17:08:00Z</dcterms:modified>
</cp:coreProperties>
</file>